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3B" w:rsidRDefault="00671F99" w:rsidP="005B1773">
      <w:pPr>
        <w:widowControl/>
        <w:spacing w:beforeLines="0" w:afterLines="0"/>
        <w:ind w:hangingChars="210"/>
        <w:jc w:val="center"/>
        <w:rPr>
          <w:rFonts w:ascii="黑体" w:eastAsia="黑体" w:hAnsi="黑体" w:cs="Arial"/>
          <w:color w:val="1D1B11"/>
          <w:kern w:val="0"/>
          <w:sz w:val="20"/>
          <w:szCs w:val="20"/>
        </w:rPr>
      </w:pPr>
      <w:bookmarkStart w:id="0" w:name="_GoBack"/>
      <w:r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表</w:t>
      </w:r>
      <w:r w:rsidR="005B1773">
        <w:rPr>
          <w:rFonts w:ascii="黑体" w:eastAsia="黑体" w:hAnsi="黑体" w:cs="Arial"/>
          <w:color w:val="1D1B11"/>
          <w:kern w:val="0"/>
          <w:sz w:val="20"/>
          <w:szCs w:val="20"/>
        </w:rPr>
        <w:t xml:space="preserve">3  </w:t>
      </w:r>
      <w:r w:rsidR="005B1773" w:rsidRPr="005B1773"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可申请调剂</w:t>
      </w:r>
      <w:r w:rsidR="005B1773"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到</w:t>
      </w:r>
      <w:r w:rsidR="001A3D17"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我院</w:t>
      </w:r>
      <w:r w:rsidR="005B1773"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非全日制专业学位</w:t>
      </w:r>
      <w:r w:rsidR="005B1773" w:rsidRPr="005B1773">
        <w:rPr>
          <w:rFonts w:ascii="黑体" w:eastAsia="黑体" w:hAnsi="黑体" w:cs="Arial" w:hint="eastAsia"/>
          <w:color w:val="1D1B11"/>
          <w:kern w:val="0"/>
          <w:sz w:val="20"/>
          <w:szCs w:val="20"/>
        </w:rPr>
        <w:t>参加复试的学生名单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4"/>
        <w:gridCol w:w="6508"/>
      </w:tblGrid>
      <w:tr w:rsidR="005B1773" w:rsidRPr="0001653B" w:rsidTr="005B1773">
        <w:trPr>
          <w:trHeight w:val="327"/>
        </w:trPr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bookmarkEnd w:id="0"/>
          <w:p w:rsidR="005B1773" w:rsidRPr="005B1773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5B1773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姓名</w:t>
            </w: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B1773" w:rsidRPr="005B1773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5B1773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原报考专业</w:t>
            </w:r>
          </w:p>
        </w:tc>
      </w:tr>
      <w:tr w:rsidR="005B1773" w:rsidRPr="0001653B" w:rsidTr="005B1773">
        <w:trPr>
          <w:trHeight w:val="403"/>
        </w:trPr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李新生</w:t>
            </w: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水文学及水资源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孙芳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水文学及水资源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林鹏飞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水文学及水资源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水文学及水资源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邱海云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水利水电工程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张华民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水利水电工程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施宇轩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水利水电工程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proofErr w:type="gramStart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胡贵芳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水利水电工程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郭佳雯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叶建行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黄宇明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王聪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proofErr w:type="gramStart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杨霄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陈阳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陈玉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刘静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杨星星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方健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姚峰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郑跃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proofErr w:type="gramStart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宋晖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田长安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张佩琪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proofErr w:type="gramStart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关鹏虎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黄松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王磊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甘雨康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水力学及河流动力学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刘伟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杜敏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汤利娟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范杰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张磊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蒋兴照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叶华洋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林敖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谭嗣城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proofErr w:type="gramStart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郝</w:t>
            </w:r>
            <w:proofErr w:type="gramEnd"/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亮亮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  <w:tr w:rsidR="005B1773" w:rsidRPr="0001653B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蒋楠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1773" w:rsidRPr="0001653B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color w:val="1D1B11"/>
                <w:kern w:val="0"/>
                <w:sz w:val="20"/>
                <w:szCs w:val="20"/>
              </w:rPr>
            </w:pPr>
            <w:r w:rsidRPr="0001653B">
              <w:rPr>
                <w:rFonts w:ascii="黑体" w:eastAsia="黑体" w:hAnsi="黑体" w:cs="Arial" w:hint="eastAsia"/>
                <w:color w:val="1D1B11"/>
                <w:kern w:val="0"/>
                <w:sz w:val="20"/>
                <w:szCs w:val="20"/>
              </w:rPr>
              <w:t>水工结构工程</w:t>
            </w:r>
          </w:p>
        </w:tc>
      </w:tr>
    </w:tbl>
    <w:p w:rsidR="00311FB2" w:rsidRPr="0002118A" w:rsidRDefault="00311FB2" w:rsidP="0025528D">
      <w:pPr>
        <w:widowControl/>
        <w:spacing w:beforeLines="0" w:afterLines="0" w:line="360" w:lineRule="auto"/>
        <w:ind w:left="0" w:right="1100" w:firstLine="200"/>
        <w:jc w:val="right"/>
        <w:rPr>
          <w:rFonts w:hint="eastAsia"/>
        </w:rPr>
      </w:pPr>
    </w:p>
    <w:sectPr w:rsidR="00311FB2" w:rsidRPr="0002118A" w:rsidSect="006D2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CE" w:rsidRDefault="00E037CE" w:rsidP="000E3AD0">
      <w:pPr>
        <w:spacing w:before="120" w:after="120"/>
      </w:pPr>
      <w:r>
        <w:separator/>
      </w:r>
    </w:p>
  </w:endnote>
  <w:endnote w:type="continuationSeparator" w:id="0">
    <w:p w:rsidR="00E037CE" w:rsidRDefault="00E037CE" w:rsidP="000E3AD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CE" w:rsidRDefault="00E037CE" w:rsidP="000E3AD0">
      <w:pPr>
        <w:spacing w:before="120" w:after="120"/>
      </w:pPr>
      <w:r>
        <w:separator/>
      </w:r>
    </w:p>
  </w:footnote>
  <w:footnote w:type="continuationSeparator" w:id="0">
    <w:p w:rsidR="00E037CE" w:rsidRDefault="00E037CE" w:rsidP="000E3AD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8A"/>
    <w:rsid w:val="00010D56"/>
    <w:rsid w:val="00012B8C"/>
    <w:rsid w:val="00016102"/>
    <w:rsid w:val="0001643C"/>
    <w:rsid w:val="0001653B"/>
    <w:rsid w:val="00016878"/>
    <w:rsid w:val="0002118A"/>
    <w:rsid w:val="000315E3"/>
    <w:rsid w:val="00044997"/>
    <w:rsid w:val="00057266"/>
    <w:rsid w:val="00070799"/>
    <w:rsid w:val="0008486B"/>
    <w:rsid w:val="0009781C"/>
    <w:rsid w:val="000A0633"/>
    <w:rsid w:val="000A54EE"/>
    <w:rsid w:val="000A65A5"/>
    <w:rsid w:val="000B3A9E"/>
    <w:rsid w:val="000B67AC"/>
    <w:rsid w:val="000C467E"/>
    <w:rsid w:val="000D05BE"/>
    <w:rsid w:val="000D4342"/>
    <w:rsid w:val="000E278C"/>
    <w:rsid w:val="000E346A"/>
    <w:rsid w:val="000E3AD0"/>
    <w:rsid w:val="000E4378"/>
    <w:rsid w:val="000F4E27"/>
    <w:rsid w:val="000F652D"/>
    <w:rsid w:val="00104E4E"/>
    <w:rsid w:val="00107A4A"/>
    <w:rsid w:val="00114EE7"/>
    <w:rsid w:val="00117C69"/>
    <w:rsid w:val="0012402D"/>
    <w:rsid w:val="00125BB2"/>
    <w:rsid w:val="00137FFE"/>
    <w:rsid w:val="001433EB"/>
    <w:rsid w:val="00144FEA"/>
    <w:rsid w:val="00150C7F"/>
    <w:rsid w:val="001659DA"/>
    <w:rsid w:val="001744AA"/>
    <w:rsid w:val="00174A9A"/>
    <w:rsid w:val="00182E32"/>
    <w:rsid w:val="00184F59"/>
    <w:rsid w:val="00190224"/>
    <w:rsid w:val="001A17F0"/>
    <w:rsid w:val="001A25D3"/>
    <w:rsid w:val="001A3B9B"/>
    <w:rsid w:val="001A3D17"/>
    <w:rsid w:val="001A7737"/>
    <w:rsid w:val="001D4060"/>
    <w:rsid w:val="001D7073"/>
    <w:rsid w:val="001F7104"/>
    <w:rsid w:val="00201294"/>
    <w:rsid w:val="00204AEC"/>
    <w:rsid w:val="00206709"/>
    <w:rsid w:val="00212BBF"/>
    <w:rsid w:val="00220C89"/>
    <w:rsid w:val="00220E05"/>
    <w:rsid w:val="0022296C"/>
    <w:rsid w:val="00230296"/>
    <w:rsid w:val="002336B3"/>
    <w:rsid w:val="0023436C"/>
    <w:rsid w:val="00237538"/>
    <w:rsid w:val="00241B5D"/>
    <w:rsid w:val="00253155"/>
    <w:rsid w:val="0025528D"/>
    <w:rsid w:val="00257813"/>
    <w:rsid w:val="00263BE6"/>
    <w:rsid w:val="00265482"/>
    <w:rsid w:val="0026599C"/>
    <w:rsid w:val="0026625F"/>
    <w:rsid w:val="00294585"/>
    <w:rsid w:val="002A356C"/>
    <w:rsid w:val="002A4EE8"/>
    <w:rsid w:val="002A58D5"/>
    <w:rsid w:val="002B0A58"/>
    <w:rsid w:val="002B476C"/>
    <w:rsid w:val="002C2CAC"/>
    <w:rsid w:val="002C57C5"/>
    <w:rsid w:val="002E03AB"/>
    <w:rsid w:val="002E6220"/>
    <w:rsid w:val="002F0402"/>
    <w:rsid w:val="002F19C2"/>
    <w:rsid w:val="003012AC"/>
    <w:rsid w:val="00311FB2"/>
    <w:rsid w:val="003165CF"/>
    <w:rsid w:val="0031784B"/>
    <w:rsid w:val="00317ABD"/>
    <w:rsid w:val="00324FA0"/>
    <w:rsid w:val="00325121"/>
    <w:rsid w:val="00326769"/>
    <w:rsid w:val="003301F6"/>
    <w:rsid w:val="00342941"/>
    <w:rsid w:val="00385874"/>
    <w:rsid w:val="00385CD9"/>
    <w:rsid w:val="00386493"/>
    <w:rsid w:val="003911E8"/>
    <w:rsid w:val="003A1CDE"/>
    <w:rsid w:val="003A374F"/>
    <w:rsid w:val="003A75A7"/>
    <w:rsid w:val="003B0AFF"/>
    <w:rsid w:val="003B0BF4"/>
    <w:rsid w:val="003C16AA"/>
    <w:rsid w:val="003C3DC4"/>
    <w:rsid w:val="003D09FB"/>
    <w:rsid w:val="003D22AA"/>
    <w:rsid w:val="003D3A5D"/>
    <w:rsid w:val="003E1F78"/>
    <w:rsid w:val="003F3F16"/>
    <w:rsid w:val="003F5E2E"/>
    <w:rsid w:val="003F7775"/>
    <w:rsid w:val="004031BE"/>
    <w:rsid w:val="00436FFA"/>
    <w:rsid w:val="0043732B"/>
    <w:rsid w:val="0045009E"/>
    <w:rsid w:val="00462C2C"/>
    <w:rsid w:val="00471DB5"/>
    <w:rsid w:val="0047268D"/>
    <w:rsid w:val="0048126F"/>
    <w:rsid w:val="00490DED"/>
    <w:rsid w:val="0049242B"/>
    <w:rsid w:val="00496044"/>
    <w:rsid w:val="004B23DA"/>
    <w:rsid w:val="004C22D2"/>
    <w:rsid w:val="004C3297"/>
    <w:rsid w:val="004D14F2"/>
    <w:rsid w:val="004D32F8"/>
    <w:rsid w:val="004D71AD"/>
    <w:rsid w:val="004E33B4"/>
    <w:rsid w:val="004F7FCC"/>
    <w:rsid w:val="0052475C"/>
    <w:rsid w:val="005254AE"/>
    <w:rsid w:val="00525948"/>
    <w:rsid w:val="00530FAE"/>
    <w:rsid w:val="005339B4"/>
    <w:rsid w:val="0054304D"/>
    <w:rsid w:val="00545F20"/>
    <w:rsid w:val="00546F42"/>
    <w:rsid w:val="00576053"/>
    <w:rsid w:val="00582215"/>
    <w:rsid w:val="00582C61"/>
    <w:rsid w:val="00584CD3"/>
    <w:rsid w:val="00590CB7"/>
    <w:rsid w:val="00596879"/>
    <w:rsid w:val="005A0B90"/>
    <w:rsid w:val="005A6BB5"/>
    <w:rsid w:val="005A751F"/>
    <w:rsid w:val="005B1773"/>
    <w:rsid w:val="005B51A6"/>
    <w:rsid w:val="005B6BD4"/>
    <w:rsid w:val="005C0B44"/>
    <w:rsid w:val="005C2D4E"/>
    <w:rsid w:val="005C3B19"/>
    <w:rsid w:val="005D2DEC"/>
    <w:rsid w:val="005D3D62"/>
    <w:rsid w:val="005E6C3C"/>
    <w:rsid w:val="005E6EEA"/>
    <w:rsid w:val="005F0FB3"/>
    <w:rsid w:val="005F34D8"/>
    <w:rsid w:val="006013C1"/>
    <w:rsid w:val="0061292D"/>
    <w:rsid w:val="00612E24"/>
    <w:rsid w:val="0061604F"/>
    <w:rsid w:val="006205F4"/>
    <w:rsid w:val="00624FCA"/>
    <w:rsid w:val="00627CE6"/>
    <w:rsid w:val="0065449B"/>
    <w:rsid w:val="00663132"/>
    <w:rsid w:val="00671F99"/>
    <w:rsid w:val="006754DD"/>
    <w:rsid w:val="006773D3"/>
    <w:rsid w:val="0068772E"/>
    <w:rsid w:val="006950FF"/>
    <w:rsid w:val="006A029A"/>
    <w:rsid w:val="006A4B41"/>
    <w:rsid w:val="006B6163"/>
    <w:rsid w:val="006C7081"/>
    <w:rsid w:val="006D2C76"/>
    <w:rsid w:val="006D45D6"/>
    <w:rsid w:val="006D55FE"/>
    <w:rsid w:val="006F3FF1"/>
    <w:rsid w:val="006F77EE"/>
    <w:rsid w:val="00701297"/>
    <w:rsid w:val="00713A46"/>
    <w:rsid w:val="007160AE"/>
    <w:rsid w:val="00722610"/>
    <w:rsid w:val="00726BE2"/>
    <w:rsid w:val="007377C9"/>
    <w:rsid w:val="00743C78"/>
    <w:rsid w:val="007506C0"/>
    <w:rsid w:val="007626CB"/>
    <w:rsid w:val="007638CA"/>
    <w:rsid w:val="007654C3"/>
    <w:rsid w:val="00767197"/>
    <w:rsid w:val="00777973"/>
    <w:rsid w:val="007B3224"/>
    <w:rsid w:val="007C1FE8"/>
    <w:rsid w:val="007E383E"/>
    <w:rsid w:val="007E62A4"/>
    <w:rsid w:val="007F3267"/>
    <w:rsid w:val="00800A3A"/>
    <w:rsid w:val="00800C63"/>
    <w:rsid w:val="00800FB5"/>
    <w:rsid w:val="008030FF"/>
    <w:rsid w:val="008070BA"/>
    <w:rsid w:val="008101E2"/>
    <w:rsid w:val="00810A41"/>
    <w:rsid w:val="00813170"/>
    <w:rsid w:val="00830790"/>
    <w:rsid w:val="0083663F"/>
    <w:rsid w:val="008409D8"/>
    <w:rsid w:val="008425B1"/>
    <w:rsid w:val="00844261"/>
    <w:rsid w:val="008454AC"/>
    <w:rsid w:val="00845D8D"/>
    <w:rsid w:val="00855FE5"/>
    <w:rsid w:val="00870309"/>
    <w:rsid w:val="00883642"/>
    <w:rsid w:val="00886BFC"/>
    <w:rsid w:val="008A041F"/>
    <w:rsid w:val="008A26E9"/>
    <w:rsid w:val="008A5937"/>
    <w:rsid w:val="008C178D"/>
    <w:rsid w:val="008D3DB8"/>
    <w:rsid w:val="008D602E"/>
    <w:rsid w:val="008E2CD6"/>
    <w:rsid w:val="008E7A14"/>
    <w:rsid w:val="008E7AB2"/>
    <w:rsid w:val="00905098"/>
    <w:rsid w:val="00907A80"/>
    <w:rsid w:val="0093618C"/>
    <w:rsid w:val="00942BDE"/>
    <w:rsid w:val="00955177"/>
    <w:rsid w:val="009649B0"/>
    <w:rsid w:val="00966481"/>
    <w:rsid w:val="009721AD"/>
    <w:rsid w:val="009779BE"/>
    <w:rsid w:val="00982CD2"/>
    <w:rsid w:val="00983258"/>
    <w:rsid w:val="00992B33"/>
    <w:rsid w:val="00994327"/>
    <w:rsid w:val="009A616A"/>
    <w:rsid w:val="009C05CF"/>
    <w:rsid w:val="009C0D39"/>
    <w:rsid w:val="009C1752"/>
    <w:rsid w:val="009D26D2"/>
    <w:rsid w:val="009E5808"/>
    <w:rsid w:val="009F1801"/>
    <w:rsid w:val="009F2783"/>
    <w:rsid w:val="00A10B94"/>
    <w:rsid w:val="00A13CBB"/>
    <w:rsid w:val="00A152F6"/>
    <w:rsid w:val="00A17AC9"/>
    <w:rsid w:val="00A300D8"/>
    <w:rsid w:val="00A301D8"/>
    <w:rsid w:val="00A36C91"/>
    <w:rsid w:val="00A41AB7"/>
    <w:rsid w:val="00A45DBF"/>
    <w:rsid w:val="00A56AEE"/>
    <w:rsid w:val="00A606E2"/>
    <w:rsid w:val="00A62F4C"/>
    <w:rsid w:val="00A63DD1"/>
    <w:rsid w:val="00A63EDC"/>
    <w:rsid w:val="00A866A7"/>
    <w:rsid w:val="00A94241"/>
    <w:rsid w:val="00A9532A"/>
    <w:rsid w:val="00A96554"/>
    <w:rsid w:val="00A96856"/>
    <w:rsid w:val="00A97091"/>
    <w:rsid w:val="00A9748B"/>
    <w:rsid w:val="00AA5A06"/>
    <w:rsid w:val="00AC4112"/>
    <w:rsid w:val="00B01173"/>
    <w:rsid w:val="00B04832"/>
    <w:rsid w:val="00B0741F"/>
    <w:rsid w:val="00B11338"/>
    <w:rsid w:val="00B15C79"/>
    <w:rsid w:val="00B163B1"/>
    <w:rsid w:val="00B20471"/>
    <w:rsid w:val="00B23167"/>
    <w:rsid w:val="00B23A20"/>
    <w:rsid w:val="00B3274B"/>
    <w:rsid w:val="00B464A8"/>
    <w:rsid w:val="00B52C15"/>
    <w:rsid w:val="00B52FE0"/>
    <w:rsid w:val="00B605C2"/>
    <w:rsid w:val="00B63A75"/>
    <w:rsid w:val="00B64846"/>
    <w:rsid w:val="00B71683"/>
    <w:rsid w:val="00B7720C"/>
    <w:rsid w:val="00B77E40"/>
    <w:rsid w:val="00B80316"/>
    <w:rsid w:val="00B80B0D"/>
    <w:rsid w:val="00B83BDE"/>
    <w:rsid w:val="00B86231"/>
    <w:rsid w:val="00B956CE"/>
    <w:rsid w:val="00BA41F6"/>
    <w:rsid w:val="00BB258F"/>
    <w:rsid w:val="00BB3B9D"/>
    <w:rsid w:val="00BC1758"/>
    <w:rsid w:val="00BC344B"/>
    <w:rsid w:val="00BE3F90"/>
    <w:rsid w:val="00BE6E28"/>
    <w:rsid w:val="00C01ADF"/>
    <w:rsid w:val="00C0307A"/>
    <w:rsid w:val="00C1059E"/>
    <w:rsid w:val="00C1116C"/>
    <w:rsid w:val="00C15277"/>
    <w:rsid w:val="00C2599F"/>
    <w:rsid w:val="00C30179"/>
    <w:rsid w:val="00C32040"/>
    <w:rsid w:val="00C32491"/>
    <w:rsid w:val="00C45EA0"/>
    <w:rsid w:val="00C45EC4"/>
    <w:rsid w:val="00C51618"/>
    <w:rsid w:val="00C56CB4"/>
    <w:rsid w:val="00C60820"/>
    <w:rsid w:val="00C60995"/>
    <w:rsid w:val="00C86C76"/>
    <w:rsid w:val="00CB4C84"/>
    <w:rsid w:val="00CB649D"/>
    <w:rsid w:val="00CC04F2"/>
    <w:rsid w:val="00CC4D95"/>
    <w:rsid w:val="00CC6A3C"/>
    <w:rsid w:val="00CE1011"/>
    <w:rsid w:val="00CE5162"/>
    <w:rsid w:val="00CF270F"/>
    <w:rsid w:val="00CF7204"/>
    <w:rsid w:val="00D00FB0"/>
    <w:rsid w:val="00D0208C"/>
    <w:rsid w:val="00D06DA2"/>
    <w:rsid w:val="00D103DB"/>
    <w:rsid w:val="00D46DC8"/>
    <w:rsid w:val="00D47D02"/>
    <w:rsid w:val="00D60F05"/>
    <w:rsid w:val="00D636AC"/>
    <w:rsid w:val="00D6395A"/>
    <w:rsid w:val="00D66C41"/>
    <w:rsid w:val="00D736F4"/>
    <w:rsid w:val="00D80298"/>
    <w:rsid w:val="00D82149"/>
    <w:rsid w:val="00D82F99"/>
    <w:rsid w:val="00D936BC"/>
    <w:rsid w:val="00DA0B72"/>
    <w:rsid w:val="00DA0E77"/>
    <w:rsid w:val="00DB3641"/>
    <w:rsid w:val="00DB7DB7"/>
    <w:rsid w:val="00DC1F3A"/>
    <w:rsid w:val="00DC3F6D"/>
    <w:rsid w:val="00DC5C82"/>
    <w:rsid w:val="00DC6A43"/>
    <w:rsid w:val="00DE4564"/>
    <w:rsid w:val="00DF2BC0"/>
    <w:rsid w:val="00DF31FC"/>
    <w:rsid w:val="00DF57BD"/>
    <w:rsid w:val="00DF65D1"/>
    <w:rsid w:val="00E037CE"/>
    <w:rsid w:val="00E075AF"/>
    <w:rsid w:val="00E254CB"/>
    <w:rsid w:val="00E30763"/>
    <w:rsid w:val="00E42D2C"/>
    <w:rsid w:val="00E434D3"/>
    <w:rsid w:val="00E6127C"/>
    <w:rsid w:val="00E746E6"/>
    <w:rsid w:val="00E75099"/>
    <w:rsid w:val="00E82674"/>
    <w:rsid w:val="00E836A5"/>
    <w:rsid w:val="00E84C3D"/>
    <w:rsid w:val="00E8764F"/>
    <w:rsid w:val="00E90708"/>
    <w:rsid w:val="00E95498"/>
    <w:rsid w:val="00EA0AFB"/>
    <w:rsid w:val="00EA3EC9"/>
    <w:rsid w:val="00EA7566"/>
    <w:rsid w:val="00EA771E"/>
    <w:rsid w:val="00EB5081"/>
    <w:rsid w:val="00EC0CD2"/>
    <w:rsid w:val="00EC6A9A"/>
    <w:rsid w:val="00ED30EF"/>
    <w:rsid w:val="00ED548B"/>
    <w:rsid w:val="00EE31CF"/>
    <w:rsid w:val="00EF1EAD"/>
    <w:rsid w:val="00EF4489"/>
    <w:rsid w:val="00EF6CCD"/>
    <w:rsid w:val="00F00A75"/>
    <w:rsid w:val="00F00BF2"/>
    <w:rsid w:val="00F01DBF"/>
    <w:rsid w:val="00F02D28"/>
    <w:rsid w:val="00F1116B"/>
    <w:rsid w:val="00F16399"/>
    <w:rsid w:val="00F264A4"/>
    <w:rsid w:val="00F34B90"/>
    <w:rsid w:val="00F44315"/>
    <w:rsid w:val="00F530BC"/>
    <w:rsid w:val="00F6086C"/>
    <w:rsid w:val="00F62F41"/>
    <w:rsid w:val="00F74007"/>
    <w:rsid w:val="00F74021"/>
    <w:rsid w:val="00F74DE3"/>
    <w:rsid w:val="00F768DE"/>
    <w:rsid w:val="00F82059"/>
    <w:rsid w:val="00F831E5"/>
    <w:rsid w:val="00F84FAF"/>
    <w:rsid w:val="00F8631D"/>
    <w:rsid w:val="00F90CCA"/>
    <w:rsid w:val="00F91C1D"/>
    <w:rsid w:val="00F976B9"/>
    <w:rsid w:val="00FA19B5"/>
    <w:rsid w:val="00FA697C"/>
    <w:rsid w:val="00FB3EFF"/>
    <w:rsid w:val="00FB4048"/>
    <w:rsid w:val="00FC05ED"/>
    <w:rsid w:val="00FC0D8D"/>
    <w:rsid w:val="00FC489B"/>
    <w:rsid w:val="00FD3246"/>
    <w:rsid w:val="00FD4EF6"/>
    <w:rsid w:val="00FD5FDF"/>
    <w:rsid w:val="00FE7744"/>
    <w:rsid w:val="00FF40AA"/>
    <w:rsid w:val="00FF5740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87E60-8FA3-41EE-9AE9-9D19C8C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52"/>
    <w:pPr>
      <w:widowControl w:val="0"/>
      <w:spacing w:beforeLines="50" w:afterLines="5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90C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90CCA"/>
    <w:rPr>
      <w:rFonts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17AC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17AC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771">
                  <w:marLeft w:val="0"/>
                  <w:marRight w:val="0"/>
                  <w:marTop w:val="68"/>
                  <w:marBottom w:val="0"/>
                  <w:divBdr>
                    <w:top w:val="single" w:sz="6" w:space="14" w:color="E6E6E6"/>
                    <w:left w:val="single" w:sz="6" w:space="14" w:color="E6E6E6"/>
                    <w:bottom w:val="single" w:sz="6" w:space="14" w:color="E6E6E6"/>
                    <w:right w:val="single" w:sz="6" w:space="14" w:color="E6E6E6"/>
                  </w:divBdr>
                  <w:divsChild>
                    <w:div w:id="7866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37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78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795">
                  <w:marLeft w:val="35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05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06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2FD7-AE3E-438B-BF4D-D28D75D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四川大学******学院</dc:title>
  <dc:subject/>
  <dc:creator>微软用户</dc:creator>
  <cp:keywords/>
  <dc:description/>
  <cp:lastModifiedBy>Administrator</cp:lastModifiedBy>
  <cp:revision>2</cp:revision>
  <dcterms:created xsi:type="dcterms:W3CDTF">2017-03-10T09:52:00Z</dcterms:created>
  <dcterms:modified xsi:type="dcterms:W3CDTF">2017-03-10T09:52:00Z</dcterms:modified>
</cp:coreProperties>
</file>